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A31F" w14:textId="669B3D5A" w:rsidR="004210CD" w:rsidRPr="00B62891" w:rsidRDefault="004210CD" w:rsidP="004210CD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8"/>
        </w:rPr>
      </w:pPr>
      <w:r w:rsidRPr="00B62891">
        <w:rPr>
          <w:rFonts w:eastAsia="Calibri"/>
          <w:color w:val="000000"/>
          <w:szCs w:val="28"/>
        </w:rPr>
        <w:t xml:space="preserve">Приложение № </w:t>
      </w:r>
      <w:r w:rsidR="006B2D52">
        <w:rPr>
          <w:rFonts w:eastAsia="Calibri"/>
          <w:color w:val="000000"/>
          <w:szCs w:val="28"/>
        </w:rPr>
        <w:t>4</w:t>
      </w:r>
    </w:p>
    <w:p w14:paraId="78AF901C" w14:textId="77777777" w:rsidR="004210CD" w:rsidRPr="00B62891" w:rsidRDefault="004210CD" w:rsidP="004210CD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8"/>
        </w:rPr>
      </w:pPr>
      <w:r w:rsidRPr="00B62891">
        <w:rPr>
          <w:rFonts w:eastAsia="Calibri"/>
          <w:color w:val="000000"/>
          <w:szCs w:val="28"/>
        </w:rPr>
        <w:t>к постановлению Правительства</w:t>
      </w:r>
    </w:p>
    <w:p w14:paraId="023876B1" w14:textId="77777777" w:rsidR="004210CD" w:rsidRPr="00B62891" w:rsidRDefault="004210CD" w:rsidP="004210CD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8"/>
        </w:rPr>
      </w:pPr>
      <w:r w:rsidRPr="00B62891">
        <w:rPr>
          <w:rFonts w:eastAsia="Calibri"/>
          <w:color w:val="000000"/>
          <w:szCs w:val="28"/>
        </w:rPr>
        <w:t>Республики Бурятия</w:t>
      </w:r>
    </w:p>
    <w:p w14:paraId="4B2E02CC" w14:textId="190FC84B" w:rsidR="004210CD" w:rsidRPr="00817C8D" w:rsidRDefault="004210CD" w:rsidP="004210CD">
      <w:pPr>
        <w:autoSpaceDE w:val="0"/>
        <w:autoSpaceDN w:val="0"/>
        <w:adjustRightInd w:val="0"/>
        <w:ind w:firstLine="0"/>
        <w:jc w:val="center"/>
        <w:rPr>
          <w:rFonts w:eastAsia="Calibri"/>
          <w:color w:val="000000"/>
          <w:szCs w:val="28"/>
        </w:rPr>
      </w:pPr>
      <w:r w:rsidRPr="00B62891">
        <w:rPr>
          <w:rFonts w:eastAsia="Calibri"/>
          <w:color w:val="000000"/>
          <w:szCs w:val="28"/>
        </w:rPr>
        <w:t xml:space="preserve">                                                                                                             от                       №</w:t>
      </w:r>
      <w:r w:rsidRPr="00817C8D">
        <w:rPr>
          <w:rFonts w:eastAsia="Calibri"/>
          <w:color w:val="000000"/>
          <w:szCs w:val="28"/>
        </w:rPr>
        <w:t xml:space="preserve"> </w:t>
      </w:r>
    </w:p>
    <w:p w14:paraId="3F2E232E" w14:textId="77777777" w:rsidR="004210CD" w:rsidRPr="00817C8D" w:rsidRDefault="004210CD" w:rsidP="004210CD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8"/>
        </w:rPr>
      </w:pPr>
    </w:p>
    <w:p w14:paraId="680868BC" w14:textId="25C0C22B" w:rsidR="004210CD" w:rsidRPr="00817C8D" w:rsidRDefault="004210CD" w:rsidP="004210CD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8"/>
        </w:rPr>
      </w:pPr>
      <w:r w:rsidRPr="00817C8D">
        <w:rPr>
          <w:rFonts w:eastAsia="Calibri"/>
          <w:color w:val="000000"/>
          <w:szCs w:val="28"/>
        </w:rPr>
        <w:t xml:space="preserve">Приложение № </w:t>
      </w:r>
      <w:r>
        <w:rPr>
          <w:rFonts w:eastAsia="Calibri"/>
          <w:color w:val="000000"/>
          <w:szCs w:val="28"/>
        </w:rPr>
        <w:t>6</w:t>
      </w:r>
    </w:p>
    <w:p w14:paraId="25A6EA03" w14:textId="77777777" w:rsidR="004210CD" w:rsidRPr="00817C8D" w:rsidRDefault="004210CD" w:rsidP="004210CD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8"/>
        </w:rPr>
      </w:pPr>
    </w:p>
    <w:p w14:paraId="12EDC57E" w14:textId="77777777" w:rsidR="004210CD" w:rsidRDefault="004210CD" w:rsidP="004210CD">
      <w:pPr>
        <w:ind w:firstLine="0"/>
        <w:jc w:val="right"/>
        <w:rPr>
          <w:szCs w:val="28"/>
        </w:rPr>
      </w:pPr>
      <w:r>
        <w:rPr>
          <w:szCs w:val="28"/>
        </w:rPr>
        <w:t xml:space="preserve">К Порядку предоставления </w:t>
      </w:r>
    </w:p>
    <w:p w14:paraId="3A0BA38A" w14:textId="6EC0BE8B" w:rsidR="004210CD" w:rsidRDefault="004210CD" w:rsidP="004210CD">
      <w:pPr>
        <w:ind w:firstLine="0"/>
        <w:jc w:val="right"/>
        <w:rPr>
          <w:szCs w:val="28"/>
        </w:rPr>
      </w:pPr>
      <w:r>
        <w:rPr>
          <w:szCs w:val="28"/>
        </w:rPr>
        <w:t>гранта «Агростартап»</w:t>
      </w:r>
    </w:p>
    <w:p w14:paraId="7B4EE731" w14:textId="77777777" w:rsidR="004210CD" w:rsidRPr="00817C8D" w:rsidRDefault="004210CD" w:rsidP="004210CD">
      <w:pPr>
        <w:ind w:firstLine="0"/>
        <w:jc w:val="right"/>
        <w:rPr>
          <w:rFonts w:ascii="Verdana" w:hAnsi="Verdana"/>
          <w:szCs w:val="28"/>
        </w:rPr>
      </w:pPr>
    </w:p>
    <w:p w14:paraId="01F6232A" w14:textId="77777777" w:rsidR="002D38ED" w:rsidRDefault="002D38ED" w:rsidP="002D3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722734" w14:textId="77777777" w:rsidR="004210CD" w:rsidRPr="004210CD" w:rsidRDefault="004210CD" w:rsidP="004210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210CD">
        <w:rPr>
          <w:rFonts w:ascii="Times New Roman" w:hAnsi="Times New Roman" w:cs="Times New Roman"/>
          <w:sz w:val="24"/>
          <w:szCs w:val="24"/>
        </w:rPr>
        <w:t>ОЦЕНОЧНАЯ ВЕДОМОСТЬ</w:t>
      </w:r>
    </w:p>
    <w:p w14:paraId="6B56BBDF" w14:textId="7DB8ACC8" w:rsidR="004210CD" w:rsidRPr="004210CD" w:rsidRDefault="004210CD" w:rsidP="004210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210CD">
        <w:rPr>
          <w:rFonts w:ascii="Times New Roman" w:hAnsi="Times New Roman" w:cs="Times New Roman"/>
          <w:sz w:val="24"/>
          <w:szCs w:val="24"/>
        </w:rPr>
        <w:t xml:space="preserve">заявителей на получение гранта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210CD">
        <w:rPr>
          <w:rFonts w:ascii="Times New Roman" w:hAnsi="Times New Roman" w:cs="Times New Roman"/>
          <w:sz w:val="24"/>
          <w:szCs w:val="24"/>
        </w:rPr>
        <w:t>Агростартап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9724CE0" w14:textId="77777777" w:rsidR="004210CD" w:rsidRPr="004210CD" w:rsidRDefault="004210CD" w:rsidP="004210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210CD">
        <w:rPr>
          <w:rFonts w:ascii="Times New Roman" w:hAnsi="Times New Roman" w:cs="Times New Roman"/>
          <w:sz w:val="24"/>
          <w:szCs w:val="24"/>
        </w:rPr>
        <w:t>(от 0 до 5 баллов)</w:t>
      </w:r>
    </w:p>
    <w:p w14:paraId="6291BD01" w14:textId="77777777" w:rsidR="004210CD" w:rsidRPr="00B559BC" w:rsidRDefault="004210CD" w:rsidP="002D3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"/>
        <w:gridCol w:w="5196"/>
        <w:gridCol w:w="2958"/>
      </w:tblGrid>
      <w:tr w:rsidR="002D38ED" w:rsidRPr="00B559BC" w14:paraId="5AB5AE56" w14:textId="77777777" w:rsidTr="00532D01">
        <w:tc>
          <w:tcPr>
            <w:tcW w:w="918" w:type="dxa"/>
          </w:tcPr>
          <w:p w14:paraId="5AAFB4E8" w14:textId="27793372" w:rsidR="002D38ED" w:rsidRPr="00B559BC" w:rsidRDefault="004210CD" w:rsidP="00532D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5196" w:type="dxa"/>
          </w:tcPr>
          <w:p w14:paraId="21BC2065" w14:textId="34D76A35" w:rsidR="002D38ED" w:rsidRPr="00B559BC" w:rsidRDefault="004210CD" w:rsidP="004210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958" w:type="dxa"/>
          </w:tcPr>
          <w:p w14:paraId="493393B0" w14:textId="0606ED44" w:rsidR="002D38ED" w:rsidRPr="00B559BC" w:rsidRDefault="004210CD" w:rsidP="00532D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4210CD" w:rsidRPr="00B559BC" w14:paraId="14BEBCA6" w14:textId="77777777" w:rsidTr="00532D01">
        <w:tc>
          <w:tcPr>
            <w:tcW w:w="918" w:type="dxa"/>
          </w:tcPr>
          <w:p w14:paraId="3D051EF9" w14:textId="4950B48A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96" w:type="dxa"/>
          </w:tcPr>
          <w:p w14:paraId="08821DF0" w14:textId="382AFDCE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Сельскохозяйственное образование:</w:t>
            </w:r>
          </w:p>
        </w:tc>
        <w:tc>
          <w:tcPr>
            <w:tcW w:w="2958" w:type="dxa"/>
          </w:tcPr>
          <w:p w14:paraId="02C32DBF" w14:textId="77777777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0CD" w:rsidRPr="00B559BC" w14:paraId="057633A9" w14:textId="77777777" w:rsidTr="00532D01">
        <w:tc>
          <w:tcPr>
            <w:tcW w:w="918" w:type="dxa"/>
            <w:vMerge w:val="restart"/>
          </w:tcPr>
          <w:p w14:paraId="4D647505" w14:textId="77777777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21EA1A0F" w14:textId="6457A259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отсутствие сельскохозяйственного образования</w:t>
            </w:r>
          </w:p>
        </w:tc>
        <w:tc>
          <w:tcPr>
            <w:tcW w:w="2958" w:type="dxa"/>
          </w:tcPr>
          <w:p w14:paraId="2CF671BD" w14:textId="10FC1A5C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10CD" w:rsidRPr="00B559BC" w14:paraId="3BC91488" w14:textId="77777777" w:rsidTr="00532D01">
        <w:tc>
          <w:tcPr>
            <w:tcW w:w="918" w:type="dxa"/>
            <w:vMerge/>
          </w:tcPr>
          <w:p w14:paraId="7471F849" w14:textId="77777777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328BEFB9" w14:textId="77777777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по программам профессиональной подготовки по профессиям рабочих и должностям служащих (начальное профессиональное образование),</w:t>
            </w:r>
          </w:p>
          <w:p w14:paraId="534EF5C4" w14:textId="3D785DCE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(ДПО)</w:t>
            </w:r>
          </w:p>
        </w:tc>
        <w:tc>
          <w:tcPr>
            <w:tcW w:w="2958" w:type="dxa"/>
          </w:tcPr>
          <w:p w14:paraId="173733C0" w14:textId="4DB37A42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0CD" w:rsidRPr="00B559BC" w14:paraId="7FF58091" w14:textId="77777777" w:rsidTr="00532D01">
        <w:tc>
          <w:tcPr>
            <w:tcW w:w="918" w:type="dxa"/>
            <w:vMerge/>
          </w:tcPr>
          <w:p w14:paraId="4E56C55F" w14:textId="79660852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4F11E80E" w14:textId="77777777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образование,</w:t>
            </w:r>
          </w:p>
          <w:p w14:paraId="71DEB523" w14:textId="7D003E25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2958" w:type="dxa"/>
          </w:tcPr>
          <w:p w14:paraId="07D7E193" w14:textId="0D5D0236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10CD" w:rsidRPr="00B559BC" w14:paraId="1664E807" w14:textId="77777777" w:rsidTr="00532D01">
        <w:tc>
          <w:tcPr>
            <w:tcW w:w="918" w:type="dxa"/>
            <w:vMerge/>
          </w:tcPr>
          <w:p w14:paraId="06EE0C90" w14:textId="77777777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75649254" w14:textId="3062E2D2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</w:t>
            </w:r>
          </w:p>
        </w:tc>
        <w:tc>
          <w:tcPr>
            <w:tcW w:w="2958" w:type="dxa"/>
          </w:tcPr>
          <w:p w14:paraId="2E4E8C30" w14:textId="28681B99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10CD" w:rsidRPr="00B559BC" w14:paraId="786B1A59" w14:textId="77777777" w:rsidTr="00532D01">
        <w:tc>
          <w:tcPr>
            <w:tcW w:w="918" w:type="dxa"/>
          </w:tcPr>
          <w:p w14:paraId="38261F2C" w14:textId="3CF77767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96" w:type="dxa"/>
          </w:tcPr>
          <w:p w14:paraId="2986B187" w14:textId="2CC21319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части средств гранта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Агростартап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 xml:space="preserve"> на цели формирования неделимого фонда кооператива, членом которого он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58" w:type="dxa"/>
          </w:tcPr>
          <w:p w14:paraId="2F555A04" w14:textId="2A21D7D7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0CD" w:rsidRPr="00B559BC" w14:paraId="1AF41A0F" w14:textId="77777777" w:rsidTr="00532D01">
        <w:tc>
          <w:tcPr>
            <w:tcW w:w="918" w:type="dxa"/>
            <w:vMerge w:val="restart"/>
          </w:tcPr>
          <w:p w14:paraId="3FDED2CD" w14:textId="6F62260C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6249CFB9" w14:textId="66587317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не планируется</w:t>
            </w:r>
          </w:p>
        </w:tc>
        <w:tc>
          <w:tcPr>
            <w:tcW w:w="2958" w:type="dxa"/>
          </w:tcPr>
          <w:p w14:paraId="44B2D076" w14:textId="6A441969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0CD" w:rsidRPr="00B559BC" w14:paraId="37FC7243" w14:textId="77777777" w:rsidTr="00532D01">
        <w:tc>
          <w:tcPr>
            <w:tcW w:w="918" w:type="dxa"/>
            <w:vMerge/>
          </w:tcPr>
          <w:p w14:paraId="2198671A" w14:textId="77777777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6EB80604" w14:textId="1495DE0F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планируется</w:t>
            </w:r>
          </w:p>
        </w:tc>
        <w:tc>
          <w:tcPr>
            <w:tcW w:w="2958" w:type="dxa"/>
          </w:tcPr>
          <w:p w14:paraId="24CBC2C9" w14:textId="1B06EC26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0AC0" w:rsidRPr="00B559BC" w14:paraId="5ED6302E" w14:textId="77777777" w:rsidTr="00532D01">
        <w:tc>
          <w:tcPr>
            <w:tcW w:w="918" w:type="dxa"/>
          </w:tcPr>
          <w:p w14:paraId="07278597" w14:textId="283F1889" w:rsidR="00280AC0" w:rsidRPr="004210CD" w:rsidRDefault="00280AC0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96" w:type="dxa"/>
          </w:tcPr>
          <w:p w14:paraId="123CB405" w14:textId="2E272CC0" w:rsidR="00280AC0" w:rsidRPr="004210CD" w:rsidRDefault="00280AC0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реализации проекта</w:t>
            </w:r>
          </w:p>
        </w:tc>
        <w:tc>
          <w:tcPr>
            <w:tcW w:w="2958" w:type="dxa"/>
          </w:tcPr>
          <w:p w14:paraId="3DD2E634" w14:textId="77777777" w:rsidR="00280AC0" w:rsidRPr="004210CD" w:rsidRDefault="00280AC0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AC0" w:rsidRPr="00B559BC" w14:paraId="1395145D" w14:textId="77777777" w:rsidTr="00532D01">
        <w:tc>
          <w:tcPr>
            <w:tcW w:w="918" w:type="dxa"/>
            <w:vMerge w:val="restart"/>
          </w:tcPr>
          <w:p w14:paraId="17205BD3" w14:textId="77777777" w:rsidR="00280AC0" w:rsidRPr="004210CD" w:rsidRDefault="00280AC0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4F6F5D4E" w14:textId="7BCA90BD" w:rsidR="00280AC0" w:rsidRPr="004210CD" w:rsidRDefault="00280AC0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2958" w:type="dxa"/>
          </w:tcPr>
          <w:p w14:paraId="7E5B6741" w14:textId="4D233E34" w:rsidR="00280AC0" w:rsidRPr="004210CD" w:rsidRDefault="00280AC0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AC0" w:rsidRPr="00B559BC" w14:paraId="48B71DDA" w14:textId="77777777" w:rsidTr="00532D01">
        <w:tc>
          <w:tcPr>
            <w:tcW w:w="918" w:type="dxa"/>
            <w:vMerge/>
          </w:tcPr>
          <w:p w14:paraId="3039ACFF" w14:textId="77777777" w:rsidR="00280AC0" w:rsidRPr="004210CD" w:rsidRDefault="00280AC0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2FAE8FC6" w14:textId="19AAEBC2" w:rsidR="00280AC0" w:rsidRPr="004210CD" w:rsidRDefault="00280AC0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направления</w:t>
            </w:r>
          </w:p>
        </w:tc>
        <w:tc>
          <w:tcPr>
            <w:tcW w:w="2958" w:type="dxa"/>
          </w:tcPr>
          <w:p w14:paraId="56CE704D" w14:textId="5C1641BB" w:rsidR="00280AC0" w:rsidRPr="004210CD" w:rsidRDefault="00280AC0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10CD" w:rsidRPr="00B559BC" w14:paraId="1C1DDD5C" w14:textId="77777777" w:rsidTr="00532D01">
        <w:tc>
          <w:tcPr>
            <w:tcW w:w="918" w:type="dxa"/>
          </w:tcPr>
          <w:p w14:paraId="6AB834A0" w14:textId="00F4E6F6" w:rsidR="004210CD" w:rsidRPr="004210CD" w:rsidRDefault="00280AC0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10CD" w:rsidRPr="004210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6" w:type="dxa"/>
          </w:tcPr>
          <w:p w14:paraId="37C7D87C" w14:textId="2C6371C3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 xml:space="preserve">Опыт ведения сельского хозяйства на момент участия заявителя в конкурсе на предоставление грантовой поддержки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Агростартап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</w:tc>
        <w:tc>
          <w:tcPr>
            <w:tcW w:w="2958" w:type="dxa"/>
          </w:tcPr>
          <w:p w14:paraId="08C8D847" w14:textId="538D8817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0CD" w:rsidRPr="00B559BC" w14:paraId="744D7266" w14:textId="77777777" w:rsidTr="00532D01">
        <w:tc>
          <w:tcPr>
            <w:tcW w:w="918" w:type="dxa"/>
            <w:vMerge w:val="restart"/>
          </w:tcPr>
          <w:p w14:paraId="40C1C36D" w14:textId="77AAAF8C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6472FE7E" w14:textId="08254CEA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отсутствие опыта</w:t>
            </w:r>
          </w:p>
        </w:tc>
        <w:tc>
          <w:tcPr>
            <w:tcW w:w="2958" w:type="dxa"/>
          </w:tcPr>
          <w:p w14:paraId="2A9A1612" w14:textId="1A046402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10CD" w:rsidRPr="00B559BC" w14:paraId="6E6EEC97" w14:textId="77777777" w:rsidTr="00532D01">
        <w:tc>
          <w:tcPr>
            <w:tcW w:w="918" w:type="dxa"/>
            <w:vMerge/>
          </w:tcPr>
          <w:p w14:paraId="5A2AA64B" w14:textId="357D60A4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313A732C" w14:textId="34DAB78E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2958" w:type="dxa"/>
          </w:tcPr>
          <w:p w14:paraId="2A61365A" w14:textId="0552A068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0CD" w:rsidRPr="00B559BC" w14:paraId="1974FF7F" w14:textId="77777777" w:rsidTr="00532D01">
        <w:tc>
          <w:tcPr>
            <w:tcW w:w="918" w:type="dxa"/>
            <w:vMerge/>
          </w:tcPr>
          <w:p w14:paraId="30774B27" w14:textId="4DE07B9D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6B8AD907" w14:textId="045E42E9" w:rsidR="004210CD" w:rsidRPr="004210CD" w:rsidRDefault="004210CD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3 года и более</w:t>
            </w:r>
          </w:p>
        </w:tc>
        <w:tc>
          <w:tcPr>
            <w:tcW w:w="2958" w:type="dxa"/>
          </w:tcPr>
          <w:p w14:paraId="5C53E495" w14:textId="2F399B91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10CD" w:rsidRPr="00B559BC" w14:paraId="1CE9EEFE" w14:textId="77777777" w:rsidTr="00532D01">
        <w:tc>
          <w:tcPr>
            <w:tcW w:w="918" w:type="dxa"/>
          </w:tcPr>
          <w:p w14:paraId="387A7D09" w14:textId="7DB98C41" w:rsidR="004210CD" w:rsidRPr="004210CD" w:rsidRDefault="00280AC0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10CD" w:rsidRPr="004210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6" w:type="dxa"/>
          </w:tcPr>
          <w:p w14:paraId="4E1B8A33" w14:textId="4D2916D6" w:rsidR="004210CD" w:rsidRPr="004210CD" w:rsidRDefault="00912225" w:rsidP="004210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заявителя</w:t>
            </w:r>
            <w:r w:rsidR="00291F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58" w:type="dxa"/>
          </w:tcPr>
          <w:p w14:paraId="1191AEC1" w14:textId="77777777" w:rsidR="004210CD" w:rsidRPr="004210CD" w:rsidRDefault="004210CD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0CD" w:rsidRPr="00B559BC" w14:paraId="49D7059E" w14:textId="77777777" w:rsidTr="00532D01">
        <w:tc>
          <w:tcPr>
            <w:tcW w:w="918" w:type="dxa"/>
            <w:vMerge w:val="restart"/>
          </w:tcPr>
          <w:p w14:paraId="02EC4B6A" w14:textId="77777777" w:rsidR="004210CD" w:rsidRDefault="004210CD" w:rsidP="004210CD">
            <w:pPr>
              <w:pStyle w:val="ConsPlusNormal"/>
              <w:ind w:firstLine="0"/>
              <w:jc w:val="center"/>
            </w:pPr>
          </w:p>
        </w:tc>
        <w:tc>
          <w:tcPr>
            <w:tcW w:w="5196" w:type="dxa"/>
          </w:tcPr>
          <w:p w14:paraId="3E15E2C5" w14:textId="243D3D49" w:rsidR="004210CD" w:rsidRPr="004210CD" w:rsidRDefault="00912225" w:rsidP="004210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35 лет (включительно)</w:t>
            </w:r>
          </w:p>
        </w:tc>
        <w:tc>
          <w:tcPr>
            <w:tcW w:w="2958" w:type="dxa"/>
          </w:tcPr>
          <w:p w14:paraId="68A9816C" w14:textId="02BF1A04" w:rsidR="004210CD" w:rsidRPr="004210CD" w:rsidRDefault="00912225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10CD" w:rsidRPr="00B559BC" w14:paraId="79303819" w14:textId="77777777" w:rsidTr="00532D01">
        <w:tc>
          <w:tcPr>
            <w:tcW w:w="918" w:type="dxa"/>
            <w:vMerge/>
          </w:tcPr>
          <w:p w14:paraId="11BDF121" w14:textId="77777777" w:rsidR="004210CD" w:rsidRDefault="004210CD" w:rsidP="004210CD">
            <w:pPr>
              <w:pStyle w:val="ConsPlusNormal"/>
              <w:ind w:firstLine="0"/>
              <w:jc w:val="center"/>
            </w:pPr>
          </w:p>
        </w:tc>
        <w:tc>
          <w:tcPr>
            <w:tcW w:w="5196" w:type="dxa"/>
          </w:tcPr>
          <w:p w14:paraId="3ED84A97" w14:textId="2926DC3F" w:rsidR="004210CD" w:rsidRPr="004210CD" w:rsidRDefault="00912225" w:rsidP="004210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лет и старше</w:t>
            </w:r>
          </w:p>
        </w:tc>
        <w:tc>
          <w:tcPr>
            <w:tcW w:w="2958" w:type="dxa"/>
          </w:tcPr>
          <w:p w14:paraId="0AB26743" w14:textId="62636F50" w:rsidR="004210CD" w:rsidRPr="004210CD" w:rsidRDefault="00912225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F4B" w:rsidRPr="00B559BC" w14:paraId="6AD07CDE" w14:textId="77777777" w:rsidTr="00532D01">
        <w:tc>
          <w:tcPr>
            <w:tcW w:w="918" w:type="dxa"/>
          </w:tcPr>
          <w:p w14:paraId="3BE5890F" w14:textId="778DCF6E" w:rsidR="00291F4B" w:rsidRPr="00291F4B" w:rsidRDefault="00280AC0" w:rsidP="00291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91F4B" w:rsidRPr="00291F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6" w:type="dxa"/>
          </w:tcPr>
          <w:p w14:paraId="6FC7C70F" w14:textId="1B9B831D" w:rsidR="00291F4B" w:rsidRPr="004210CD" w:rsidRDefault="00893190" w:rsidP="00291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 оценивания по отрасли реализации проекта</w:t>
            </w:r>
            <w:r w:rsidR="00287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CF" w:rsidRPr="00287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280A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2876CF" w:rsidRPr="00287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.1-</w:t>
            </w:r>
            <w:r w:rsidR="00280A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2876CF" w:rsidRPr="00287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6950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2876CF" w:rsidRPr="00287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14:paraId="5E2C76A5" w14:textId="77777777" w:rsidR="00291F4B" w:rsidRPr="004210CD" w:rsidRDefault="00291F4B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F4B" w:rsidRPr="00B559BC" w14:paraId="1C7F9D6D" w14:textId="77777777" w:rsidTr="00532D01">
        <w:tc>
          <w:tcPr>
            <w:tcW w:w="918" w:type="dxa"/>
          </w:tcPr>
          <w:p w14:paraId="486164B5" w14:textId="77777777" w:rsidR="00291F4B" w:rsidRPr="00291F4B" w:rsidRDefault="00291F4B" w:rsidP="00291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5B615190" w14:textId="35AED152" w:rsidR="00291F4B" w:rsidRPr="00291F4B" w:rsidRDefault="00291F4B" w:rsidP="00291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F4B">
              <w:rPr>
                <w:rFonts w:ascii="Times New Roman" w:hAnsi="Times New Roman" w:cs="Times New Roman"/>
                <w:sz w:val="24"/>
                <w:szCs w:val="24"/>
              </w:rPr>
              <w:t>Отрасль реализации проекта (животноводство). Наличие маточного поголовья сельскохозяйственных животных по состоянию на 1 января текущего года</w:t>
            </w:r>
            <w:r w:rsidR="008931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58" w:type="dxa"/>
          </w:tcPr>
          <w:p w14:paraId="3F82EB09" w14:textId="77777777" w:rsidR="00291F4B" w:rsidRPr="004210CD" w:rsidRDefault="00291F4B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F4B" w:rsidRPr="00B559BC" w14:paraId="5202B93E" w14:textId="77777777" w:rsidTr="00532D01">
        <w:tc>
          <w:tcPr>
            <w:tcW w:w="918" w:type="dxa"/>
          </w:tcPr>
          <w:p w14:paraId="40D2015F" w14:textId="3241D6FA" w:rsidR="00291F4B" w:rsidRPr="002876CF" w:rsidRDefault="00280AC0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6</w:t>
            </w:r>
            <w:r w:rsidR="00893190" w:rsidRPr="00287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.1.</w:t>
            </w:r>
          </w:p>
        </w:tc>
        <w:tc>
          <w:tcPr>
            <w:tcW w:w="5196" w:type="dxa"/>
          </w:tcPr>
          <w:p w14:paraId="538B79B8" w14:textId="5A881412" w:rsidR="00291F4B" w:rsidRPr="004210CD" w:rsidRDefault="00291F4B" w:rsidP="00291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F4B">
              <w:rPr>
                <w:rFonts w:ascii="Times New Roman" w:hAnsi="Times New Roman" w:cs="Times New Roman"/>
                <w:sz w:val="24"/>
                <w:szCs w:val="24"/>
              </w:rPr>
              <w:t>Молочное или мясное скотоводство</w:t>
            </w:r>
          </w:p>
        </w:tc>
        <w:tc>
          <w:tcPr>
            <w:tcW w:w="2958" w:type="dxa"/>
          </w:tcPr>
          <w:p w14:paraId="28C96A60" w14:textId="77777777" w:rsidR="00291F4B" w:rsidRPr="004210CD" w:rsidRDefault="00291F4B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CF" w:rsidRPr="00B559BC" w14:paraId="282D2172" w14:textId="77777777" w:rsidTr="00532D01">
        <w:tc>
          <w:tcPr>
            <w:tcW w:w="918" w:type="dxa"/>
            <w:vMerge w:val="restart"/>
          </w:tcPr>
          <w:p w14:paraId="675AE426" w14:textId="58D017E5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24EF69E9" w14:textId="6668ED9A" w:rsidR="002876CF" w:rsidRPr="00291F4B" w:rsidRDefault="002876CF" w:rsidP="00291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F4B">
              <w:rPr>
                <w:rFonts w:ascii="Times New Roman" w:hAnsi="Times New Roman" w:cs="Times New Roman"/>
                <w:sz w:val="24"/>
                <w:szCs w:val="24"/>
              </w:rPr>
              <w:t>отсутствие поголовья</w:t>
            </w:r>
          </w:p>
        </w:tc>
        <w:tc>
          <w:tcPr>
            <w:tcW w:w="2958" w:type="dxa"/>
          </w:tcPr>
          <w:p w14:paraId="0FBEDCE6" w14:textId="627008F5" w:rsidR="002876CF" w:rsidRPr="004210CD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</w:tr>
      <w:tr w:rsidR="002876CF" w:rsidRPr="00B559BC" w14:paraId="22C10867" w14:textId="77777777" w:rsidTr="00532D01">
        <w:tc>
          <w:tcPr>
            <w:tcW w:w="918" w:type="dxa"/>
            <w:vMerge/>
          </w:tcPr>
          <w:p w14:paraId="6662DD3C" w14:textId="0AAEB380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79CE4127" w14:textId="626C2EDC" w:rsidR="002876CF" w:rsidRPr="00291F4B" w:rsidRDefault="002876CF" w:rsidP="00291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F4B">
              <w:rPr>
                <w:rFonts w:ascii="Times New Roman" w:hAnsi="Times New Roman" w:cs="Times New Roman"/>
                <w:sz w:val="24"/>
                <w:szCs w:val="24"/>
              </w:rPr>
              <w:t>менее 10 голов</w:t>
            </w:r>
          </w:p>
        </w:tc>
        <w:tc>
          <w:tcPr>
            <w:tcW w:w="2958" w:type="dxa"/>
          </w:tcPr>
          <w:p w14:paraId="78A666C2" w14:textId="6B4E86C9" w:rsidR="002876CF" w:rsidRDefault="002876CF" w:rsidP="00CB7267">
            <w:pPr>
              <w:pStyle w:val="ConsPlusNormal"/>
              <w:ind w:firstLine="0"/>
              <w:jc w:val="center"/>
            </w:pPr>
            <w:r>
              <w:t>1</w:t>
            </w:r>
          </w:p>
        </w:tc>
      </w:tr>
      <w:tr w:rsidR="002876CF" w:rsidRPr="00B559BC" w14:paraId="7860F84E" w14:textId="77777777" w:rsidTr="00532D01">
        <w:tc>
          <w:tcPr>
            <w:tcW w:w="918" w:type="dxa"/>
            <w:vMerge/>
          </w:tcPr>
          <w:p w14:paraId="0E0C13FE" w14:textId="260C7FC3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0067C2F5" w14:textId="3B22D13B" w:rsidR="002876CF" w:rsidRPr="00291F4B" w:rsidRDefault="002876CF" w:rsidP="00291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F4B">
              <w:rPr>
                <w:rFonts w:ascii="Times New Roman" w:hAnsi="Times New Roman" w:cs="Times New Roman"/>
                <w:sz w:val="24"/>
                <w:szCs w:val="24"/>
              </w:rPr>
              <w:t>10 голов и более</w:t>
            </w:r>
          </w:p>
        </w:tc>
        <w:tc>
          <w:tcPr>
            <w:tcW w:w="2958" w:type="dxa"/>
          </w:tcPr>
          <w:p w14:paraId="27AECFA7" w14:textId="41C198E1" w:rsidR="002876CF" w:rsidRDefault="002876CF" w:rsidP="00CB7267">
            <w:pPr>
              <w:pStyle w:val="ConsPlusNormal"/>
              <w:ind w:firstLine="0"/>
              <w:jc w:val="center"/>
            </w:pPr>
            <w:r>
              <w:t>3</w:t>
            </w:r>
          </w:p>
        </w:tc>
      </w:tr>
      <w:tr w:rsidR="00291F4B" w:rsidRPr="00B559BC" w14:paraId="3B4120AF" w14:textId="77777777" w:rsidTr="00532D01">
        <w:tc>
          <w:tcPr>
            <w:tcW w:w="918" w:type="dxa"/>
          </w:tcPr>
          <w:p w14:paraId="54981D47" w14:textId="2F105A2A" w:rsidR="00291F4B" w:rsidRPr="002876CF" w:rsidRDefault="00280AC0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287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.2.</w:t>
            </w:r>
          </w:p>
        </w:tc>
        <w:tc>
          <w:tcPr>
            <w:tcW w:w="5196" w:type="dxa"/>
          </w:tcPr>
          <w:p w14:paraId="6AA8128B" w14:textId="5E8DCFFD" w:rsidR="00291F4B" w:rsidRPr="00291F4B" w:rsidRDefault="00291F4B" w:rsidP="00291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F4B">
              <w:rPr>
                <w:rFonts w:ascii="Times New Roman" w:hAnsi="Times New Roman" w:cs="Times New Roman"/>
                <w:sz w:val="24"/>
                <w:szCs w:val="24"/>
              </w:rPr>
              <w:t>Прочие виды животноводства, кроме свиноводства</w:t>
            </w:r>
            <w:r w:rsidR="002876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58" w:type="dxa"/>
          </w:tcPr>
          <w:p w14:paraId="4CDC51F6" w14:textId="77777777" w:rsidR="00291F4B" w:rsidRDefault="00291F4B" w:rsidP="00CB7267">
            <w:pPr>
              <w:pStyle w:val="ConsPlusNormal"/>
              <w:ind w:firstLine="0"/>
              <w:jc w:val="center"/>
            </w:pPr>
          </w:p>
        </w:tc>
      </w:tr>
      <w:tr w:rsidR="002876CF" w:rsidRPr="00B559BC" w14:paraId="30EE1142" w14:textId="77777777" w:rsidTr="00532D01">
        <w:tc>
          <w:tcPr>
            <w:tcW w:w="918" w:type="dxa"/>
            <w:vMerge w:val="restart"/>
          </w:tcPr>
          <w:p w14:paraId="55811D78" w14:textId="3DB82137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55545A29" w14:textId="3818F036" w:rsidR="002876CF" w:rsidRPr="00291F4B" w:rsidRDefault="002876CF" w:rsidP="00291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F4B">
              <w:rPr>
                <w:rFonts w:ascii="Times New Roman" w:hAnsi="Times New Roman" w:cs="Times New Roman"/>
                <w:sz w:val="24"/>
                <w:szCs w:val="24"/>
              </w:rPr>
              <w:t>отсутствие поголовья</w:t>
            </w:r>
          </w:p>
        </w:tc>
        <w:tc>
          <w:tcPr>
            <w:tcW w:w="2958" w:type="dxa"/>
          </w:tcPr>
          <w:p w14:paraId="2013C15F" w14:textId="2FC41C4A" w:rsidR="002876CF" w:rsidRDefault="002876CF" w:rsidP="00CB7267">
            <w:pPr>
              <w:pStyle w:val="ConsPlusNormal"/>
              <w:ind w:firstLine="0"/>
              <w:jc w:val="center"/>
            </w:pPr>
            <w:r>
              <w:t>0</w:t>
            </w:r>
          </w:p>
        </w:tc>
      </w:tr>
      <w:tr w:rsidR="002876CF" w:rsidRPr="00B559BC" w14:paraId="07A06B50" w14:textId="77777777" w:rsidTr="00532D01">
        <w:tc>
          <w:tcPr>
            <w:tcW w:w="918" w:type="dxa"/>
            <w:vMerge/>
          </w:tcPr>
          <w:p w14:paraId="20AFA5C2" w14:textId="66F62B97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0D76D1C8" w14:textId="304196F5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менее 40 голов</w:t>
            </w:r>
          </w:p>
        </w:tc>
        <w:tc>
          <w:tcPr>
            <w:tcW w:w="2958" w:type="dxa"/>
          </w:tcPr>
          <w:p w14:paraId="225A9204" w14:textId="5F490600" w:rsidR="002876CF" w:rsidRDefault="002876CF" w:rsidP="00CB7267">
            <w:pPr>
              <w:pStyle w:val="ConsPlusNormal"/>
              <w:ind w:firstLine="0"/>
              <w:jc w:val="center"/>
            </w:pPr>
            <w:r>
              <w:t>1</w:t>
            </w:r>
          </w:p>
        </w:tc>
      </w:tr>
      <w:tr w:rsidR="002876CF" w:rsidRPr="00B559BC" w14:paraId="21495833" w14:textId="77777777" w:rsidTr="00532D01">
        <w:tc>
          <w:tcPr>
            <w:tcW w:w="918" w:type="dxa"/>
            <w:vMerge/>
          </w:tcPr>
          <w:p w14:paraId="48CF0F80" w14:textId="5362AA93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4A927C03" w14:textId="15C96E47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40 голов и более</w:t>
            </w:r>
          </w:p>
        </w:tc>
        <w:tc>
          <w:tcPr>
            <w:tcW w:w="2958" w:type="dxa"/>
          </w:tcPr>
          <w:p w14:paraId="70AC691C" w14:textId="6B9853C9" w:rsidR="002876CF" w:rsidRDefault="002876CF" w:rsidP="00CB7267">
            <w:pPr>
              <w:pStyle w:val="ConsPlusNormal"/>
              <w:ind w:firstLine="0"/>
              <w:jc w:val="center"/>
            </w:pPr>
            <w:r>
              <w:t>3</w:t>
            </w:r>
          </w:p>
        </w:tc>
      </w:tr>
      <w:tr w:rsidR="00291F4B" w:rsidRPr="00B559BC" w14:paraId="15C74053" w14:textId="77777777" w:rsidTr="00532D01">
        <w:tc>
          <w:tcPr>
            <w:tcW w:w="918" w:type="dxa"/>
          </w:tcPr>
          <w:p w14:paraId="30D1C206" w14:textId="77777777" w:rsidR="00291F4B" w:rsidRDefault="00291F4B" w:rsidP="00291F4B">
            <w:pPr>
              <w:pStyle w:val="ConsPlusNormal"/>
              <w:ind w:firstLine="0"/>
              <w:jc w:val="center"/>
            </w:pPr>
          </w:p>
        </w:tc>
        <w:tc>
          <w:tcPr>
            <w:tcW w:w="5196" w:type="dxa"/>
          </w:tcPr>
          <w:p w14:paraId="7A0D3705" w14:textId="0171189F" w:rsidR="00291F4B" w:rsidRPr="002876CF" w:rsidRDefault="00291F4B" w:rsidP="00291F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Отрасль реализации проекта (растениеводство). Наличие земельных угодий для ведения сельскохозяйственного производства в собственности и (или) долгосрочной аренде по состоянию на 1 января текущего года</w:t>
            </w:r>
            <w:r w:rsidR="002876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58" w:type="dxa"/>
          </w:tcPr>
          <w:p w14:paraId="6804A8A9" w14:textId="77777777" w:rsidR="00291F4B" w:rsidRDefault="00291F4B" w:rsidP="00CB7267">
            <w:pPr>
              <w:pStyle w:val="ConsPlusNormal"/>
              <w:ind w:firstLine="0"/>
              <w:jc w:val="center"/>
            </w:pPr>
          </w:p>
        </w:tc>
      </w:tr>
      <w:tr w:rsidR="002876CF" w:rsidRPr="00B559BC" w14:paraId="3871CA01" w14:textId="77777777" w:rsidTr="00532D01">
        <w:tc>
          <w:tcPr>
            <w:tcW w:w="918" w:type="dxa"/>
          </w:tcPr>
          <w:p w14:paraId="1F289864" w14:textId="7067BE51" w:rsidR="002876CF" w:rsidRPr="002876CF" w:rsidRDefault="00280AC0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2876CF" w:rsidRPr="00287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.3.</w:t>
            </w:r>
          </w:p>
        </w:tc>
        <w:tc>
          <w:tcPr>
            <w:tcW w:w="5196" w:type="dxa"/>
          </w:tcPr>
          <w:p w14:paraId="736B0300" w14:textId="49457CD7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Наличие посевных площадей зерновых, зернобобовых, кормовых культур:</w:t>
            </w:r>
          </w:p>
        </w:tc>
        <w:tc>
          <w:tcPr>
            <w:tcW w:w="2958" w:type="dxa"/>
          </w:tcPr>
          <w:p w14:paraId="6B5F0C8F" w14:textId="77777777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CF" w:rsidRPr="00B559BC" w14:paraId="0AEF6DD0" w14:textId="77777777" w:rsidTr="00532D01">
        <w:tc>
          <w:tcPr>
            <w:tcW w:w="918" w:type="dxa"/>
            <w:vMerge w:val="restart"/>
          </w:tcPr>
          <w:p w14:paraId="4BAF2E4A" w14:textId="75334A29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1A8F97BB" w14:textId="1E546AEE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958" w:type="dxa"/>
          </w:tcPr>
          <w:p w14:paraId="11BC96BC" w14:textId="2796DFF0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6CF" w:rsidRPr="00B559BC" w14:paraId="106B9C2C" w14:textId="77777777" w:rsidTr="00532D01">
        <w:tc>
          <w:tcPr>
            <w:tcW w:w="918" w:type="dxa"/>
            <w:vMerge/>
          </w:tcPr>
          <w:p w14:paraId="1C9AB1A3" w14:textId="4BB0FC15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759D8630" w14:textId="0B52FA3C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менее 20 га</w:t>
            </w:r>
          </w:p>
        </w:tc>
        <w:tc>
          <w:tcPr>
            <w:tcW w:w="2958" w:type="dxa"/>
          </w:tcPr>
          <w:p w14:paraId="3731E6AF" w14:textId="095696C2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6CF" w:rsidRPr="00B559BC" w14:paraId="53BD960B" w14:textId="77777777" w:rsidTr="00532D01">
        <w:tc>
          <w:tcPr>
            <w:tcW w:w="918" w:type="dxa"/>
            <w:vMerge/>
          </w:tcPr>
          <w:p w14:paraId="65E160C8" w14:textId="5FC38EC3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124AD890" w14:textId="2B321716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20 га и более</w:t>
            </w:r>
          </w:p>
        </w:tc>
        <w:tc>
          <w:tcPr>
            <w:tcW w:w="2958" w:type="dxa"/>
          </w:tcPr>
          <w:p w14:paraId="5C62C21C" w14:textId="3BAC80D5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6CF" w:rsidRPr="00B559BC" w14:paraId="709EE3EB" w14:textId="77777777" w:rsidTr="00532D01">
        <w:tc>
          <w:tcPr>
            <w:tcW w:w="918" w:type="dxa"/>
          </w:tcPr>
          <w:p w14:paraId="3D1F2F98" w14:textId="492477F5" w:rsidR="002876CF" w:rsidRPr="002876CF" w:rsidRDefault="00280AC0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2876CF" w:rsidRPr="00287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.4.</w:t>
            </w:r>
          </w:p>
        </w:tc>
        <w:tc>
          <w:tcPr>
            <w:tcW w:w="5196" w:type="dxa"/>
          </w:tcPr>
          <w:p w14:paraId="7071A645" w14:textId="1A9A9254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Наличие посевных площадей картофеля и овощей (открытый грунт):</w:t>
            </w:r>
          </w:p>
        </w:tc>
        <w:tc>
          <w:tcPr>
            <w:tcW w:w="2958" w:type="dxa"/>
          </w:tcPr>
          <w:p w14:paraId="53048CEB" w14:textId="77777777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CF" w:rsidRPr="00B559BC" w14:paraId="0513B4C5" w14:textId="77777777" w:rsidTr="00532D01">
        <w:tc>
          <w:tcPr>
            <w:tcW w:w="918" w:type="dxa"/>
            <w:vMerge w:val="restart"/>
          </w:tcPr>
          <w:p w14:paraId="3C757001" w14:textId="7D9EED5C" w:rsidR="002876CF" w:rsidRDefault="002876CF" w:rsidP="002876CF">
            <w:pPr>
              <w:pStyle w:val="ConsPlusNormal"/>
              <w:ind w:firstLine="0"/>
              <w:jc w:val="center"/>
            </w:pPr>
          </w:p>
        </w:tc>
        <w:tc>
          <w:tcPr>
            <w:tcW w:w="5196" w:type="dxa"/>
          </w:tcPr>
          <w:p w14:paraId="0056AE1C" w14:textId="600A954E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958" w:type="dxa"/>
          </w:tcPr>
          <w:p w14:paraId="18621030" w14:textId="110EB606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6CF" w:rsidRPr="00B559BC" w14:paraId="68341746" w14:textId="77777777" w:rsidTr="00532D01">
        <w:tc>
          <w:tcPr>
            <w:tcW w:w="918" w:type="dxa"/>
            <w:vMerge/>
          </w:tcPr>
          <w:p w14:paraId="4894E405" w14:textId="5504DF1A" w:rsidR="002876CF" w:rsidRDefault="002876CF" w:rsidP="002876CF">
            <w:pPr>
              <w:pStyle w:val="ConsPlusNormal"/>
              <w:ind w:firstLine="0"/>
              <w:jc w:val="center"/>
            </w:pPr>
          </w:p>
        </w:tc>
        <w:tc>
          <w:tcPr>
            <w:tcW w:w="5196" w:type="dxa"/>
          </w:tcPr>
          <w:p w14:paraId="12FC799C" w14:textId="316DCD3E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менее 5 га</w:t>
            </w:r>
          </w:p>
        </w:tc>
        <w:tc>
          <w:tcPr>
            <w:tcW w:w="2958" w:type="dxa"/>
          </w:tcPr>
          <w:p w14:paraId="7AD2131C" w14:textId="5C67A42E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6CF" w:rsidRPr="00B559BC" w14:paraId="2A12410A" w14:textId="77777777" w:rsidTr="00532D01">
        <w:tc>
          <w:tcPr>
            <w:tcW w:w="918" w:type="dxa"/>
            <w:vMerge/>
          </w:tcPr>
          <w:p w14:paraId="2E88C134" w14:textId="36EFCBE0" w:rsidR="002876CF" w:rsidRDefault="002876CF" w:rsidP="002876CF">
            <w:pPr>
              <w:pStyle w:val="ConsPlusNormal"/>
              <w:ind w:firstLine="0"/>
              <w:jc w:val="center"/>
            </w:pPr>
          </w:p>
        </w:tc>
        <w:tc>
          <w:tcPr>
            <w:tcW w:w="5196" w:type="dxa"/>
          </w:tcPr>
          <w:p w14:paraId="4F68B896" w14:textId="1955E398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5 га и более</w:t>
            </w:r>
          </w:p>
        </w:tc>
        <w:tc>
          <w:tcPr>
            <w:tcW w:w="2958" w:type="dxa"/>
          </w:tcPr>
          <w:p w14:paraId="7F7E4461" w14:textId="0F08F239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6CF" w:rsidRPr="00B559BC" w14:paraId="40B28957" w14:textId="77777777" w:rsidTr="00532D01">
        <w:tc>
          <w:tcPr>
            <w:tcW w:w="918" w:type="dxa"/>
          </w:tcPr>
          <w:p w14:paraId="6D862299" w14:textId="79671682" w:rsidR="002876CF" w:rsidRPr="002876CF" w:rsidRDefault="00280AC0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2876CF" w:rsidRPr="00287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.5.</w:t>
            </w:r>
          </w:p>
        </w:tc>
        <w:tc>
          <w:tcPr>
            <w:tcW w:w="5196" w:type="dxa"/>
          </w:tcPr>
          <w:p w14:paraId="4DEA4323" w14:textId="1C4BA7D9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Наличие посевных площадей овощей (закрытый грунт):</w:t>
            </w:r>
          </w:p>
        </w:tc>
        <w:tc>
          <w:tcPr>
            <w:tcW w:w="2958" w:type="dxa"/>
          </w:tcPr>
          <w:p w14:paraId="2F1E83C9" w14:textId="77777777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CF" w:rsidRPr="00B559BC" w14:paraId="27A8851E" w14:textId="77777777" w:rsidTr="00532D01">
        <w:tc>
          <w:tcPr>
            <w:tcW w:w="918" w:type="dxa"/>
            <w:vMerge w:val="restart"/>
          </w:tcPr>
          <w:p w14:paraId="6D17F6D0" w14:textId="1D2FA6CA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4B64874B" w14:textId="07078986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958" w:type="dxa"/>
          </w:tcPr>
          <w:p w14:paraId="6AA71A4A" w14:textId="473380F1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6CF" w:rsidRPr="00B559BC" w14:paraId="4ABEFF39" w14:textId="77777777" w:rsidTr="00532D01">
        <w:tc>
          <w:tcPr>
            <w:tcW w:w="918" w:type="dxa"/>
            <w:vMerge/>
          </w:tcPr>
          <w:p w14:paraId="3FCC8335" w14:textId="481E468F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23D2694A" w14:textId="1C51F989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менее 500 кв. м</w:t>
            </w:r>
          </w:p>
        </w:tc>
        <w:tc>
          <w:tcPr>
            <w:tcW w:w="2958" w:type="dxa"/>
          </w:tcPr>
          <w:p w14:paraId="5A1DF7F9" w14:textId="0FDECFB8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6CF" w:rsidRPr="00B559BC" w14:paraId="42709EA5" w14:textId="77777777" w:rsidTr="00532D01">
        <w:tc>
          <w:tcPr>
            <w:tcW w:w="918" w:type="dxa"/>
            <w:vMerge/>
          </w:tcPr>
          <w:p w14:paraId="1D4FC1FC" w14:textId="4C85B81C" w:rsidR="002876CF" w:rsidRPr="002876CF" w:rsidRDefault="002876CF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96" w:type="dxa"/>
          </w:tcPr>
          <w:p w14:paraId="17D191ED" w14:textId="75830A09" w:rsidR="002876CF" w:rsidRPr="002876CF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от 500 кв. м и более</w:t>
            </w:r>
          </w:p>
        </w:tc>
        <w:tc>
          <w:tcPr>
            <w:tcW w:w="2958" w:type="dxa"/>
          </w:tcPr>
          <w:p w14:paraId="5DD7FF79" w14:textId="3F250344" w:rsidR="002876CF" w:rsidRPr="002876CF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6CF" w:rsidRPr="00B559BC" w14:paraId="27C013A5" w14:textId="77777777" w:rsidTr="00532D01">
        <w:tc>
          <w:tcPr>
            <w:tcW w:w="918" w:type="dxa"/>
          </w:tcPr>
          <w:p w14:paraId="46F71A10" w14:textId="1FFE1B43" w:rsidR="002876CF" w:rsidRPr="002876CF" w:rsidRDefault="00280AC0" w:rsidP="002876CF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2876CF" w:rsidRPr="00287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.6.</w:t>
            </w:r>
          </w:p>
        </w:tc>
        <w:tc>
          <w:tcPr>
            <w:tcW w:w="5196" w:type="dxa"/>
          </w:tcPr>
          <w:p w14:paraId="10AFB12B" w14:textId="0EBE577E" w:rsidR="002876CF" w:rsidRPr="00145EA9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Наличие площадей, занятых лекарственными культурами и плодово-ягодными культурами:</w:t>
            </w:r>
          </w:p>
        </w:tc>
        <w:tc>
          <w:tcPr>
            <w:tcW w:w="2958" w:type="dxa"/>
          </w:tcPr>
          <w:p w14:paraId="3F2C7638" w14:textId="77777777" w:rsidR="002876CF" w:rsidRPr="00145EA9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CF" w:rsidRPr="00B559BC" w14:paraId="299CD12F" w14:textId="77777777" w:rsidTr="00532D01">
        <w:tc>
          <w:tcPr>
            <w:tcW w:w="918" w:type="dxa"/>
            <w:vMerge w:val="restart"/>
          </w:tcPr>
          <w:p w14:paraId="1850C52F" w14:textId="6E84011E" w:rsidR="002876CF" w:rsidRDefault="002876CF" w:rsidP="002876CF">
            <w:pPr>
              <w:pStyle w:val="ConsPlusNormal"/>
              <w:ind w:firstLine="0"/>
              <w:jc w:val="center"/>
            </w:pPr>
          </w:p>
        </w:tc>
        <w:tc>
          <w:tcPr>
            <w:tcW w:w="5196" w:type="dxa"/>
          </w:tcPr>
          <w:p w14:paraId="6DA9673A" w14:textId="0011B12C" w:rsidR="002876CF" w:rsidRPr="00145EA9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958" w:type="dxa"/>
          </w:tcPr>
          <w:p w14:paraId="16E9FD08" w14:textId="41C6A832" w:rsidR="002876CF" w:rsidRPr="00145EA9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6CF" w:rsidRPr="00B559BC" w14:paraId="3B775B47" w14:textId="77777777" w:rsidTr="00532D01">
        <w:tc>
          <w:tcPr>
            <w:tcW w:w="918" w:type="dxa"/>
            <w:vMerge/>
          </w:tcPr>
          <w:p w14:paraId="6A91147E" w14:textId="77777777" w:rsidR="002876CF" w:rsidRDefault="002876CF" w:rsidP="002876CF">
            <w:pPr>
              <w:pStyle w:val="ConsPlusNormal"/>
              <w:ind w:firstLine="0"/>
              <w:jc w:val="center"/>
            </w:pPr>
          </w:p>
        </w:tc>
        <w:tc>
          <w:tcPr>
            <w:tcW w:w="5196" w:type="dxa"/>
          </w:tcPr>
          <w:p w14:paraId="5ACC1364" w14:textId="6CF59732" w:rsidR="002876CF" w:rsidRPr="00145EA9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до 1 га</w:t>
            </w:r>
          </w:p>
        </w:tc>
        <w:tc>
          <w:tcPr>
            <w:tcW w:w="2958" w:type="dxa"/>
          </w:tcPr>
          <w:p w14:paraId="6210D990" w14:textId="24B6424A" w:rsidR="002876CF" w:rsidRPr="00145EA9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6CF" w:rsidRPr="00B559BC" w14:paraId="18F3E6B2" w14:textId="77777777" w:rsidTr="00532D01">
        <w:tc>
          <w:tcPr>
            <w:tcW w:w="918" w:type="dxa"/>
            <w:vMerge/>
          </w:tcPr>
          <w:p w14:paraId="2BB708BC" w14:textId="77777777" w:rsidR="002876CF" w:rsidRDefault="002876CF" w:rsidP="002876CF">
            <w:pPr>
              <w:pStyle w:val="ConsPlusNormal"/>
              <w:ind w:firstLine="0"/>
              <w:jc w:val="center"/>
            </w:pPr>
          </w:p>
        </w:tc>
        <w:tc>
          <w:tcPr>
            <w:tcW w:w="5196" w:type="dxa"/>
          </w:tcPr>
          <w:p w14:paraId="27D6E4FF" w14:textId="5FE6019F" w:rsidR="002876CF" w:rsidRPr="00145EA9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1 га и более</w:t>
            </w:r>
          </w:p>
        </w:tc>
        <w:tc>
          <w:tcPr>
            <w:tcW w:w="2958" w:type="dxa"/>
          </w:tcPr>
          <w:p w14:paraId="7A1BD629" w14:textId="15D90B21" w:rsidR="002876CF" w:rsidRPr="00145EA9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6CF" w:rsidRPr="00B559BC" w14:paraId="761D1A95" w14:textId="77777777" w:rsidTr="00532D01">
        <w:tc>
          <w:tcPr>
            <w:tcW w:w="918" w:type="dxa"/>
          </w:tcPr>
          <w:p w14:paraId="39ED4A16" w14:textId="34E87D4F" w:rsidR="002876CF" w:rsidRPr="00145EA9" w:rsidRDefault="00280AC0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5EA9" w:rsidRPr="00145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6" w:type="dxa"/>
          </w:tcPr>
          <w:p w14:paraId="5F3FF193" w14:textId="1A494A32" w:rsidR="002876CF" w:rsidRPr="00145EA9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Ежегодный планируемый прирост объемов производства сельскохозяйственной продукции</w:t>
            </w:r>
            <w:r w:rsidR="006C3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58" w:type="dxa"/>
          </w:tcPr>
          <w:p w14:paraId="33238E76" w14:textId="77777777" w:rsidR="002876CF" w:rsidRPr="00145EA9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A9" w:rsidRPr="00B559BC" w14:paraId="4558DEC7" w14:textId="77777777" w:rsidTr="00532D01">
        <w:tc>
          <w:tcPr>
            <w:tcW w:w="918" w:type="dxa"/>
            <w:vMerge w:val="restart"/>
          </w:tcPr>
          <w:p w14:paraId="37EC0F30" w14:textId="77777777" w:rsidR="00145EA9" w:rsidRPr="00145EA9" w:rsidRDefault="00145EA9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760F8039" w14:textId="7D675041" w:rsidR="00145EA9" w:rsidRPr="00145EA9" w:rsidRDefault="00145EA9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менее 10 процентов</w:t>
            </w:r>
          </w:p>
        </w:tc>
        <w:tc>
          <w:tcPr>
            <w:tcW w:w="2958" w:type="dxa"/>
          </w:tcPr>
          <w:p w14:paraId="4BB6F81A" w14:textId="7F7ED741" w:rsidR="00145EA9" w:rsidRPr="00145EA9" w:rsidRDefault="00145EA9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5EA9" w:rsidRPr="00B559BC" w14:paraId="078CADED" w14:textId="77777777" w:rsidTr="00532D01">
        <w:tc>
          <w:tcPr>
            <w:tcW w:w="918" w:type="dxa"/>
            <w:vMerge/>
          </w:tcPr>
          <w:p w14:paraId="2B0627EA" w14:textId="77777777" w:rsidR="00145EA9" w:rsidRPr="00145EA9" w:rsidRDefault="00145EA9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26361147" w14:textId="3AF91479" w:rsidR="00145EA9" w:rsidRPr="00145EA9" w:rsidRDefault="00145EA9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10 процентов и более</w:t>
            </w:r>
          </w:p>
        </w:tc>
        <w:tc>
          <w:tcPr>
            <w:tcW w:w="2958" w:type="dxa"/>
          </w:tcPr>
          <w:p w14:paraId="03419F66" w14:textId="00933959" w:rsidR="00145EA9" w:rsidRPr="00145EA9" w:rsidRDefault="00145EA9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6CF" w:rsidRPr="00B559BC" w14:paraId="73443D36" w14:textId="77777777" w:rsidTr="00532D01">
        <w:tc>
          <w:tcPr>
            <w:tcW w:w="918" w:type="dxa"/>
          </w:tcPr>
          <w:p w14:paraId="4C56A1B3" w14:textId="0FFE09F2" w:rsidR="002876CF" w:rsidRPr="00145EA9" w:rsidRDefault="00280AC0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5EA9" w:rsidRPr="00145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6" w:type="dxa"/>
          </w:tcPr>
          <w:p w14:paraId="32863003" w14:textId="08B023AE" w:rsidR="002876CF" w:rsidRPr="00145EA9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 (за исключением главы крестьянского (фермерского) хозяйства и (или) индивидуального предпринимателя)</w:t>
            </w:r>
            <w:r w:rsidR="006C3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58" w:type="dxa"/>
          </w:tcPr>
          <w:p w14:paraId="60ECB0B7" w14:textId="77777777" w:rsidR="002876CF" w:rsidRPr="00145EA9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A9" w:rsidRPr="00B559BC" w14:paraId="0F18C251" w14:textId="77777777" w:rsidTr="00532D01">
        <w:tc>
          <w:tcPr>
            <w:tcW w:w="918" w:type="dxa"/>
            <w:vMerge w:val="restart"/>
          </w:tcPr>
          <w:p w14:paraId="7480E275" w14:textId="77777777" w:rsidR="00145EA9" w:rsidRPr="00145EA9" w:rsidRDefault="00145EA9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0F7C86FC" w14:textId="43E35001" w:rsidR="00145EA9" w:rsidRPr="00145EA9" w:rsidRDefault="00145EA9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в течение 18 месяцев после получения гранта</w:t>
            </w:r>
          </w:p>
        </w:tc>
        <w:tc>
          <w:tcPr>
            <w:tcW w:w="2958" w:type="dxa"/>
          </w:tcPr>
          <w:p w14:paraId="37533B5A" w14:textId="02810125" w:rsidR="00145EA9" w:rsidRPr="00145EA9" w:rsidRDefault="00145EA9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5EA9" w:rsidRPr="00B559BC" w14:paraId="4260784D" w14:textId="77777777" w:rsidTr="00532D01">
        <w:tc>
          <w:tcPr>
            <w:tcW w:w="918" w:type="dxa"/>
            <w:vMerge/>
          </w:tcPr>
          <w:p w14:paraId="68E0D447" w14:textId="77777777" w:rsidR="00145EA9" w:rsidRPr="00145EA9" w:rsidRDefault="00145EA9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143C9976" w14:textId="09F3F453" w:rsidR="00145EA9" w:rsidRPr="00145EA9" w:rsidRDefault="00145EA9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в первом году реализации проекта</w:t>
            </w:r>
          </w:p>
        </w:tc>
        <w:tc>
          <w:tcPr>
            <w:tcW w:w="2958" w:type="dxa"/>
          </w:tcPr>
          <w:p w14:paraId="73D80C65" w14:textId="6EF0B92A" w:rsidR="00145EA9" w:rsidRPr="00145EA9" w:rsidRDefault="00145EA9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6CF" w:rsidRPr="004718AA" w14:paraId="0C60215D" w14:textId="77777777" w:rsidTr="00532D01">
        <w:tc>
          <w:tcPr>
            <w:tcW w:w="918" w:type="dxa"/>
          </w:tcPr>
          <w:p w14:paraId="5EDD1BD0" w14:textId="1275DC55" w:rsidR="002876CF" w:rsidRPr="004159B2" w:rsidRDefault="00280AC0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9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5EA9" w:rsidRPr="00415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6" w:type="dxa"/>
          </w:tcPr>
          <w:p w14:paraId="6380E050" w14:textId="4EBF3B60" w:rsidR="002876CF" w:rsidRPr="004159B2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B2">
              <w:rPr>
                <w:rFonts w:ascii="Times New Roman" w:hAnsi="Times New Roman" w:cs="Times New Roman"/>
                <w:sz w:val="24"/>
                <w:szCs w:val="24"/>
              </w:rPr>
              <w:t>Участие в специальной военной операции</w:t>
            </w:r>
            <w:r w:rsidR="0041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9B2" w:rsidRPr="004159B2">
              <w:rPr>
                <w:rFonts w:ascii="Times New Roman" w:hAnsi="Times New Roman" w:cs="Times New Roman"/>
                <w:sz w:val="24"/>
                <w:szCs w:val="24"/>
              </w:rPr>
              <w:t>на территориях Украины, Донецкой Народной Республики и Луганской Народной Республики с 24 февраля 2022 г., на территориях Запорожской области и Херсонской области с 30 сентября 2022 г.</w:t>
            </w:r>
            <w:r w:rsidR="006C3CD9" w:rsidRPr="004159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58" w:type="dxa"/>
          </w:tcPr>
          <w:p w14:paraId="622A5086" w14:textId="77777777" w:rsidR="002876CF" w:rsidRPr="004159B2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8AA" w:rsidRPr="004718AA" w14:paraId="7B6ADFF2" w14:textId="77777777" w:rsidTr="00532D01">
        <w:tc>
          <w:tcPr>
            <w:tcW w:w="918" w:type="dxa"/>
            <w:vMerge w:val="restart"/>
          </w:tcPr>
          <w:p w14:paraId="1649C9A2" w14:textId="77777777" w:rsidR="004718AA" w:rsidRPr="004159B2" w:rsidRDefault="004718AA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27C8FB22" w14:textId="24D306F9" w:rsidR="004718AA" w:rsidRPr="004159B2" w:rsidRDefault="004159B2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B2">
              <w:rPr>
                <w:rFonts w:ascii="Times New Roman" w:hAnsi="Times New Roman" w:cs="Times New Roman"/>
                <w:sz w:val="24"/>
                <w:szCs w:val="24"/>
              </w:rPr>
              <w:t>являлся участником специальной военной операции</w:t>
            </w:r>
            <w:r w:rsidR="004718AA" w:rsidRPr="0041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14:paraId="6457126E" w14:textId="0D641053" w:rsidR="004718AA" w:rsidRPr="004159B2" w:rsidRDefault="004718AA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18AA" w:rsidRPr="004718AA" w14:paraId="5B42898A" w14:textId="77777777" w:rsidTr="00532D01">
        <w:tc>
          <w:tcPr>
            <w:tcW w:w="918" w:type="dxa"/>
            <w:vMerge/>
          </w:tcPr>
          <w:p w14:paraId="0350C75C" w14:textId="77777777" w:rsidR="004718AA" w:rsidRPr="004159B2" w:rsidRDefault="004718AA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4CFCC679" w14:textId="7CF482EB" w:rsidR="004718AA" w:rsidRPr="004159B2" w:rsidRDefault="004159B2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B2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членом семьи участника специальной военной операции (супруг, супруга,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4159B2">
              <w:rPr>
                <w:rFonts w:ascii="Times New Roman" w:hAnsi="Times New Roman" w:cs="Times New Roman"/>
                <w:sz w:val="24"/>
                <w:szCs w:val="24"/>
              </w:rPr>
              <w:t>старше 18 лет)</w:t>
            </w:r>
          </w:p>
        </w:tc>
        <w:tc>
          <w:tcPr>
            <w:tcW w:w="2958" w:type="dxa"/>
          </w:tcPr>
          <w:p w14:paraId="1856F6B0" w14:textId="688A657E" w:rsidR="004718AA" w:rsidRPr="004159B2" w:rsidRDefault="004718AA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18AA" w:rsidRPr="004718AA" w14:paraId="1F033A60" w14:textId="77777777" w:rsidTr="00532D01">
        <w:tc>
          <w:tcPr>
            <w:tcW w:w="918" w:type="dxa"/>
            <w:vMerge/>
          </w:tcPr>
          <w:p w14:paraId="5F82CB96" w14:textId="77777777" w:rsidR="004718AA" w:rsidRPr="004159B2" w:rsidRDefault="004718AA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37C92A1C" w14:textId="417D0975" w:rsidR="004718AA" w:rsidRPr="004159B2" w:rsidRDefault="004159B2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являлся участником специальной военной операции, не является членом семьи участника специальной военной операции</w:t>
            </w:r>
          </w:p>
        </w:tc>
        <w:tc>
          <w:tcPr>
            <w:tcW w:w="2958" w:type="dxa"/>
          </w:tcPr>
          <w:p w14:paraId="3B614E3C" w14:textId="7180A352" w:rsidR="004718AA" w:rsidRPr="004159B2" w:rsidRDefault="004718AA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6CF" w:rsidRPr="00B559BC" w14:paraId="65385C67" w14:textId="77777777" w:rsidTr="00532D01">
        <w:tc>
          <w:tcPr>
            <w:tcW w:w="918" w:type="dxa"/>
          </w:tcPr>
          <w:p w14:paraId="222EC11E" w14:textId="08D2B3B3" w:rsidR="002876CF" w:rsidRPr="00145EA9" w:rsidRDefault="00280AC0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5EA9" w:rsidRPr="00145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6" w:type="dxa"/>
          </w:tcPr>
          <w:p w14:paraId="76B352BE" w14:textId="30CC913E" w:rsidR="002876CF" w:rsidRPr="00145EA9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Подтвержденный размер собственных средств заявителя</w:t>
            </w:r>
            <w:r w:rsidR="006C3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58" w:type="dxa"/>
          </w:tcPr>
          <w:p w14:paraId="587A41BA" w14:textId="77777777" w:rsidR="002876CF" w:rsidRPr="00145EA9" w:rsidRDefault="002876CF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A9" w:rsidRPr="00B559BC" w14:paraId="32BCCF2A" w14:textId="77777777" w:rsidTr="00532D01">
        <w:tc>
          <w:tcPr>
            <w:tcW w:w="918" w:type="dxa"/>
            <w:vMerge w:val="restart"/>
          </w:tcPr>
          <w:p w14:paraId="764BF8BA" w14:textId="77777777" w:rsidR="00145EA9" w:rsidRPr="00145EA9" w:rsidRDefault="00145EA9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5B91E33E" w14:textId="106454CE" w:rsidR="00145EA9" w:rsidRPr="00145EA9" w:rsidRDefault="00145EA9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10 процентов и более</w:t>
            </w:r>
          </w:p>
        </w:tc>
        <w:tc>
          <w:tcPr>
            <w:tcW w:w="2958" w:type="dxa"/>
          </w:tcPr>
          <w:p w14:paraId="06C79C1E" w14:textId="74160E71" w:rsidR="00145EA9" w:rsidRPr="00145EA9" w:rsidRDefault="00145EA9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5EA9" w:rsidRPr="00B559BC" w14:paraId="27A0C7B1" w14:textId="77777777" w:rsidTr="00532D01">
        <w:tc>
          <w:tcPr>
            <w:tcW w:w="918" w:type="dxa"/>
            <w:vMerge/>
          </w:tcPr>
          <w:p w14:paraId="71A4CA27" w14:textId="77777777" w:rsidR="00145EA9" w:rsidRPr="00145EA9" w:rsidRDefault="00145EA9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59EC3C18" w14:textId="5E199FE6" w:rsidR="00145EA9" w:rsidRPr="00145EA9" w:rsidRDefault="00145EA9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менее 10 процентов</w:t>
            </w:r>
          </w:p>
        </w:tc>
        <w:tc>
          <w:tcPr>
            <w:tcW w:w="2958" w:type="dxa"/>
          </w:tcPr>
          <w:p w14:paraId="56CA3D5C" w14:textId="18182927" w:rsidR="00145EA9" w:rsidRPr="00145EA9" w:rsidRDefault="00145EA9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7267" w:rsidRPr="00B559BC" w14:paraId="4856F01B" w14:textId="77777777" w:rsidTr="00532D01">
        <w:tc>
          <w:tcPr>
            <w:tcW w:w="918" w:type="dxa"/>
          </w:tcPr>
          <w:p w14:paraId="05E187E7" w14:textId="60B8AB3B" w:rsidR="00CB7267" w:rsidRPr="00145EA9" w:rsidRDefault="006C0BDC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0A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6" w:type="dxa"/>
          </w:tcPr>
          <w:p w14:paraId="38276C34" w14:textId="3D585A6F" w:rsidR="00CB7267" w:rsidRPr="00145EA9" w:rsidRDefault="00CB7267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участие в конкурсе на предоставление грантовой поддержки:</w:t>
            </w:r>
          </w:p>
        </w:tc>
        <w:tc>
          <w:tcPr>
            <w:tcW w:w="2958" w:type="dxa"/>
          </w:tcPr>
          <w:p w14:paraId="5B6EE513" w14:textId="77777777" w:rsidR="00CB7267" w:rsidRPr="00145EA9" w:rsidRDefault="00CB7267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DC" w:rsidRPr="00B559BC" w14:paraId="4ABF4282" w14:textId="77777777" w:rsidTr="00532D01">
        <w:tc>
          <w:tcPr>
            <w:tcW w:w="918" w:type="dxa"/>
            <w:vMerge w:val="restart"/>
          </w:tcPr>
          <w:p w14:paraId="11507EC7" w14:textId="77777777" w:rsidR="006C0BDC" w:rsidRPr="00145EA9" w:rsidRDefault="006C0BDC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581C5356" w14:textId="2C881B1A" w:rsidR="006C0BDC" w:rsidRPr="00145EA9" w:rsidRDefault="006C0BDC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 ранее и прошел во второй этап конкурса</w:t>
            </w:r>
          </w:p>
        </w:tc>
        <w:tc>
          <w:tcPr>
            <w:tcW w:w="2958" w:type="dxa"/>
          </w:tcPr>
          <w:p w14:paraId="51B5E92D" w14:textId="56D49C2E" w:rsidR="006C0BDC" w:rsidRPr="00145EA9" w:rsidRDefault="006C0BDC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0BDC" w:rsidRPr="00B559BC" w14:paraId="18DAF7E3" w14:textId="77777777" w:rsidTr="00532D01">
        <w:tc>
          <w:tcPr>
            <w:tcW w:w="918" w:type="dxa"/>
            <w:vMerge/>
          </w:tcPr>
          <w:p w14:paraId="2CAF4E16" w14:textId="77777777" w:rsidR="006C0BDC" w:rsidRPr="00145EA9" w:rsidRDefault="006C0BDC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14:paraId="5C5368CC" w14:textId="362C26AD" w:rsidR="006C0BDC" w:rsidRPr="00145EA9" w:rsidRDefault="006C0BDC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 ранее и (или) не прошел во второй этап конкурса</w:t>
            </w:r>
          </w:p>
        </w:tc>
        <w:tc>
          <w:tcPr>
            <w:tcW w:w="2958" w:type="dxa"/>
          </w:tcPr>
          <w:p w14:paraId="06E84CE7" w14:textId="357868AD" w:rsidR="006C0BDC" w:rsidRPr="00145EA9" w:rsidRDefault="006C0BDC" w:rsidP="00CB72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3CD9" w:rsidRPr="00B559BC" w14:paraId="66ECCF20" w14:textId="77777777" w:rsidTr="00BE5C86">
        <w:tc>
          <w:tcPr>
            <w:tcW w:w="9072" w:type="dxa"/>
            <w:gridSpan w:val="3"/>
          </w:tcPr>
          <w:p w14:paraId="5F44A14C" w14:textId="3B8BF367" w:rsidR="006C3CD9" w:rsidRPr="00145EA9" w:rsidRDefault="006C3CD9" w:rsidP="006C3CD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Оценка знаний и навыков заявителя, необходимых для реализации проекта (по итогам представления им на заседании Конкурсной комиссии проекта в очной или дистанционной форме)</w:t>
            </w:r>
          </w:p>
        </w:tc>
      </w:tr>
      <w:tr w:rsidR="002876CF" w:rsidRPr="00B559BC" w14:paraId="6962AED1" w14:textId="77777777" w:rsidTr="00532D01">
        <w:tc>
          <w:tcPr>
            <w:tcW w:w="918" w:type="dxa"/>
          </w:tcPr>
          <w:p w14:paraId="7ADB27A5" w14:textId="0730F6F5" w:rsidR="002876CF" w:rsidRPr="00145EA9" w:rsidRDefault="00145EA9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0A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6" w:type="dxa"/>
          </w:tcPr>
          <w:p w14:paraId="448CD81B" w14:textId="102E4DA1" w:rsidR="002876CF" w:rsidRPr="00145EA9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Знания и навыки технологии сельскохозяйственного производства (обоснованность выбора пород скота, марок сельскохозяйственной техники и оборудования, подбора кормовых, овощных, плодово</w:t>
            </w:r>
            <w:r w:rsidR="00145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-овощных культур и картофеля, эффективности предлагаемой технологии производства продукции)</w:t>
            </w:r>
          </w:p>
        </w:tc>
        <w:tc>
          <w:tcPr>
            <w:tcW w:w="2958" w:type="dxa"/>
          </w:tcPr>
          <w:p w14:paraId="6A4B64B0" w14:textId="78A732E6" w:rsidR="002876CF" w:rsidRPr="00145EA9" w:rsidRDefault="002876CF" w:rsidP="006C0B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1 - 5</w:t>
            </w:r>
          </w:p>
        </w:tc>
      </w:tr>
      <w:tr w:rsidR="002876CF" w:rsidRPr="00B559BC" w14:paraId="2611A27E" w14:textId="77777777" w:rsidTr="00532D01">
        <w:tc>
          <w:tcPr>
            <w:tcW w:w="918" w:type="dxa"/>
          </w:tcPr>
          <w:p w14:paraId="3B0CFEB0" w14:textId="2822B9BE" w:rsidR="002876CF" w:rsidRPr="00145EA9" w:rsidRDefault="00145EA9" w:rsidP="00145E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0A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6" w:type="dxa"/>
          </w:tcPr>
          <w:p w14:paraId="7C937967" w14:textId="0D937120" w:rsidR="002876CF" w:rsidRPr="00145EA9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Знания и навыки по управлению и продвижению проекта (обоснованность выбора направления деятельности по бизнес-плану, оценка предполагаемых рисков, планируемые каналы реализации производимой продукции)</w:t>
            </w:r>
          </w:p>
        </w:tc>
        <w:tc>
          <w:tcPr>
            <w:tcW w:w="2958" w:type="dxa"/>
          </w:tcPr>
          <w:p w14:paraId="40A571F5" w14:textId="6C6798B0" w:rsidR="002876CF" w:rsidRPr="00145EA9" w:rsidRDefault="002876CF" w:rsidP="006C0B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1 - 5</w:t>
            </w:r>
          </w:p>
        </w:tc>
      </w:tr>
      <w:tr w:rsidR="002876CF" w:rsidRPr="00B559BC" w14:paraId="3CC0BDEF" w14:textId="77777777" w:rsidTr="00532D01">
        <w:tc>
          <w:tcPr>
            <w:tcW w:w="918" w:type="dxa"/>
          </w:tcPr>
          <w:p w14:paraId="00964FB4" w14:textId="77777777" w:rsidR="002876CF" w:rsidRDefault="002876CF" w:rsidP="002876CF">
            <w:pPr>
              <w:pStyle w:val="ConsPlusNormal"/>
              <w:ind w:firstLine="0"/>
              <w:jc w:val="center"/>
            </w:pPr>
          </w:p>
        </w:tc>
        <w:tc>
          <w:tcPr>
            <w:tcW w:w="5196" w:type="dxa"/>
          </w:tcPr>
          <w:p w14:paraId="217C49C4" w14:textId="49435B3B" w:rsidR="002876CF" w:rsidRPr="00145EA9" w:rsidRDefault="002876CF" w:rsidP="002876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9">
              <w:rPr>
                <w:rFonts w:ascii="Times New Roman" w:hAnsi="Times New Roman" w:cs="Times New Roman"/>
                <w:sz w:val="24"/>
                <w:szCs w:val="24"/>
              </w:rPr>
              <w:t>Итого, среднее значение оценок (до тысячной доли)</w:t>
            </w:r>
          </w:p>
        </w:tc>
        <w:tc>
          <w:tcPr>
            <w:tcW w:w="2958" w:type="dxa"/>
          </w:tcPr>
          <w:p w14:paraId="38269F79" w14:textId="77777777" w:rsidR="002876CF" w:rsidRDefault="002876CF" w:rsidP="002876CF">
            <w:pPr>
              <w:pStyle w:val="ConsPlusNormal"/>
              <w:ind w:firstLine="0"/>
            </w:pPr>
          </w:p>
        </w:tc>
      </w:tr>
    </w:tbl>
    <w:p w14:paraId="0CED6FF7" w14:textId="77777777" w:rsidR="00667E67" w:rsidRDefault="00667E67"/>
    <w:sectPr w:rsidR="00667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ED"/>
    <w:rsid w:val="00003103"/>
    <w:rsid w:val="00006375"/>
    <w:rsid w:val="00053B87"/>
    <w:rsid w:val="0006743B"/>
    <w:rsid w:val="000851D8"/>
    <w:rsid w:val="000A4EA6"/>
    <w:rsid w:val="000C3519"/>
    <w:rsid w:val="000C3A07"/>
    <w:rsid w:val="001231C3"/>
    <w:rsid w:val="00145EA9"/>
    <w:rsid w:val="001748B3"/>
    <w:rsid w:val="001834C3"/>
    <w:rsid w:val="0019468A"/>
    <w:rsid w:val="001A5645"/>
    <w:rsid w:val="001A6F2F"/>
    <w:rsid w:val="001C132F"/>
    <w:rsid w:val="001E3B94"/>
    <w:rsid w:val="001F2B6A"/>
    <w:rsid w:val="00205DFB"/>
    <w:rsid w:val="002122AC"/>
    <w:rsid w:val="002156B6"/>
    <w:rsid w:val="00241929"/>
    <w:rsid w:val="00280AC0"/>
    <w:rsid w:val="002876CF"/>
    <w:rsid w:val="00291F4B"/>
    <w:rsid w:val="002B46C0"/>
    <w:rsid w:val="002D38ED"/>
    <w:rsid w:val="002D7399"/>
    <w:rsid w:val="002F23B8"/>
    <w:rsid w:val="00332C6D"/>
    <w:rsid w:val="0034266F"/>
    <w:rsid w:val="0037105E"/>
    <w:rsid w:val="00394005"/>
    <w:rsid w:val="003B42F0"/>
    <w:rsid w:val="003B640A"/>
    <w:rsid w:val="004007F3"/>
    <w:rsid w:val="004159B2"/>
    <w:rsid w:val="00417537"/>
    <w:rsid w:val="004210CD"/>
    <w:rsid w:val="00430EA1"/>
    <w:rsid w:val="00464681"/>
    <w:rsid w:val="004718AA"/>
    <w:rsid w:val="00476A4A"/>
    <w:rsid w:val="004C3C8D"/>
    <w:rsid w:val="004D1A3A"/>
    <w:rsid w:val="004F3B6D"/>
    <w:rsid w:val="004F7992"/>
    <w:rsid w:val="00551DAE"/>
    <w:rsid w:val="005570C3"/>
    <w:rsid w:val="00591C2D"/>
    <w:rsid w:val="005A095F"/>
    <w:rsid w:val="005B2DD4"/>
    <w:rsid w:val="005C1004"/>
    <w:rsid w:val="00641A27"/>
    <w:rsid w:val="00641F05"/>
    <w:rsid w:val="00647CA1"/>
    <w:rsid w:val="00657140"/>
    <w:rsid w:val="00667E67"/>
    <w:rsid w:val="0068069D"/>
    <w:rsid w:val="00693D68"/>
    <w:rsid w:val="006950D3"/>
    <w:rsid w:val="006B28C9"/>
    <w:rsid w:val="006B2D52"/>
    <w:rsid w:val="006C0BDC"/>
    <w:rsid w:val="006C3CD9"/>
    <w:rsid w:val="006C58D1"/>
    <w:rsid w:val="007016E1"/>
    <w:rsid w:val="007050A0"/>
    <w:rsid w:val="007123F1"/>
    <w:rsid w:val="007B1924"/>
    <w:rsid w:val="007B5C2A"/>
    <w:rsid w:val="007C5CDE"/>
    <w:rsid w:val="007D7C84"/>
    <w:rsid w:val="007E5934"/>
    <w:rsid w:val="008030DD"/>
    <w:rsid w:val="00812FD5"/>
    <w:rsid w:val="00820514"/>
    <w:rsid w:val="00840243"/>
    <w:rsid w:val="008560B2"/>
    <w:rsid w:val="008631F9"/>
    <w:rsid w:val="00872078"/>
    <w:rsid w:val="00873400"/>
    <w:rsid w:val="0087566B"/>
    <w:rsid w:val="00893190"/>
    <w:rsid w:val="008C00D7"/>
    <w:rsid w:val="008C0952"/>
    <w:rsid w:val="00912225"/>
    <w:rsid w:val="0092145E"/>
    <w:rsid w:val="00932FCF"/>
    <w:rsid w:val="009508AF"/>
    <w:rsid w:val="00987634"/>
    <w:rsid w:val="009A56B8"/>
    <w:rsid w:val="009E2926"/>
    <w:rsid w:val="00A447CD"/>
    <w:rsid w:val="00A455C1"/>
    <w:rsid w:val="00A769DE"/>
    <w:rsid w:val="00AA2277"/>
    <w:rsid w:val="00AC663D"/>
    <w:rsid w:val="00B10860"/>
    <w:rsid w:val="00B20636"/>
    <w:rsid w:val="00B61A52"/>
    <w:rsid w:val="00B62891"/>
    <w:rsid w:val="00B64009"/>
    <w:rsid w:val="00B74A0B"/>
    <w:rsid w:val="00BC6949"/>
    <w:rsid w:val="00C04CF8"/>
    <w:rsid w:val="00C70C7B"/>
    <w:rsid w:val="00C75911"/>
    <w:rsid w:val="00CA2976"/>
    <w:rsid w:val="00CA58AF"/>
    <w:rsid w:val="00CB7267"/>
    <w:rsid w:val="00CC25EF"/>
    <w:rsid w:val="00CD1ED1"/>
    <w:rsid w:val="00CD4EFC"/>
    <w:rsid w:val="00D150D5"/>
    <w:rsid w:val="00D41770"/>
    <w:rsid w:val="00D546E7"/>
    <w:rsid w:val="00DD0898"/>
    <w:rsid w:val="00DE02D0"/>
    <w:rsid w:val="00E011F9"/>
    <w:rsid w:val="00E40AFC"/>
    <w:rsid w:val="00E43562"/>
    <w:rsid w:val="00E81AF9"/>
    <w:rsid w:val="00E85E7E"/>
    <w:rsid w:val="00E94ECF"/>
    <w:rsid w:val="00E97870"/>
    <w:rsid w:val="00EB1507"/>
    <w:rsid w:val="00EC6086"/>
    <w:rsid w:val="00ED21D6"/>
    <w:rsid w:val="00EF0538"/>
    <w:rsid w:val="00F11A91"/>
    <w:rsid w:val="00F13192"/>
    <w:rsid w:val="00F418F3"/>
    <w:rsid w:val="00FA7F6F"/>
    <w:rsid w:val="00FB193B"/>
    <w:rsid w:val="00FC388D"/>
    <w:rsid w:val="00FC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DB19"/>
  <w15:chartTrackingRefBased/>
  <w15:docId w15:val="{3E2676FB-85C8-44BE-A9F6-2EB79019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8E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38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MCX.03</dc:creator>
  <cp:keywords/>
  <dc:description/>
  <cp:lastModifiedBy>Манзаракшеева Галина Юрьевна</cp:lastModifiedBy>
  <cp:revision>4</cp:revision>
  <cp:lastPrinted>2024-01-12T03:32:00Z</cp:lastPrinted>
  <dcterms:created xsi:type="dcterms:W3CDTF">2024-02-05T02:07:00Z</dcterms:created>
  <dcterms:modified xsi:type="dcterms:W3CDTF">2024-02-05T03:36:00Z</dcterms:modified>
</cp:coreProperties>
</file>